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4"/>
        <w:gridCol w:w="8371"/>
      </w:tblGrid>
      <w:tr w:rsidR="00920ECF" w:rsidRPr="0075010E" w:rsidTr="00920ECF">
        <w:trPr>
          <w:trHeight w:val="1004"/>
        </w:trPr>
        <w:tc>
          <w:tcPr>
            <w:tcW w:w="1694" w:type="dxa"/>
            <w:shd w:val="clear" w:color="auto" w:fill="D5DCE4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920ECF" w:rsidRPr="0075010E" w:rsidRDefault="00920ECF" w:rsidP="0075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8371" w:type="dxa"/>
            <w:shd w:val="clear" w:color="auto" w:fill="F2F2F2" w:themeFill="background1" w:themeFillShade="F2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920ECF" w:rsidRPr="0075010E" w:rsidRDefault="00920ECF" w:rsidP="00750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b/>
                <w:szCs w:val="24"/>
              </w:rPr>
              <w:t>INCARICO E PROCEDURA VERIFICHE CERTIFICAZIONI VERDI COVID-19</w:t>
            </w:r>
          </w:p>
          <w:p w:rsidR="00920ECF" w:rsidRPr="0075010E" w:rsidRDefault="00920ECF" w:rsidP="00750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b/>
                <w:szCs w:val="24"/>
              </w:rPr>
              <w:t>- ALLEGATO PROTOCOLLO ANTI COVID-19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 -</w:t>
            </w:r>
          </w:p>
          <w:p w:rsidR="00920ECF" w:rsidRPr="0075010E" w:rsidRDefault="00920ECF" w:rsidP="00750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a</w:t>
            </w:r>
            <w:r w:rsidRPr="0075010E">
              <w:rPr>
                <w:rFonts w:ascii="Calibri" w:eastAsia="Times New Roman" w:hAnsi="Calibri" w:cs="Times New Roman"/>
                <w:b/>
                <w:szCs w:val="24"/>
              </w:rPr>
              <w:t>i sensi del Decreto-Legge 21 Settembre 2021 n. 127</w:t>
            </w:r>
          </w:p>
        </w:tc>
      </w:tr>
    </w:tbl>
    <w:p w:rsidR="0075010E" w:rsidRPr="0075010E" w:rsidRDefault="0075010E" w:rsidP="0075010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</w:p>
    <w:p w:rsidR="0075010E" w:rsidRPr="0075010E" w:rsidRDefault="0075010E" w:rsidP="00920ECF">
      <w:pPr>
        <w:autoSpaceDE w:val="0"/>
        <w:autoSpaceDN w:val="0"/>
        <w:adjustRightInd w:val="0"/>
        <w:spacing w:line="360" w:lineRule="auto"/>
        <w:ind w:left="-142" w:right="191"/>
        <w:jc w:val="both"/>
        <w:rPr>
          <w:rFonts w:ascii="Calibri" w:eastAsia="Times New Roman" w:hAnsi="Calibri" w:cs="Times New Roman"/>
          <w:sz w:val="20"/>
          <w:szCs w:val="24"/>
        </w:rPr>
      </w:pPr>
      <w:r w:rsidRPr="0075010E">
        <w:rPr>
          <w:rFonts w:ascii="Calibri" w:eastAsia="Times New Roman" w:hAnsi="Calibri" w:cs="Times New Roman"/>
          <w:sz w:val="20"/>
          <w:szCs w:val="24"/>
        </w:rPr>
        <w:t>Il sottoscritto _________________________________________________ nato a _________________________________ il ___________________ nella qualità di Datore di Lavoro della ditta____________________________________________</w:t>
      </w:r>
    </w:p>
    <w:p w:rsidR="0075010E" w:rsidRPr="0075010E" w:rsidRDefault="0075010E" w:rsidP="00920ECF">
      <w:pPr>
        <w:autoSpaceDE w:val="0"/>
        <w:autoSpaceDN w:val="0"/>
        <w:adjustRightInd w:val="0"/>
        <w:ind w:left="-142" w:right="191"/>
        <w:jc w:val="center"/>
        <w:rPr>
          <w:rFonts w:ascii="Calibri" w:eastAsia="Times New Roman" w:hAnsi="Calibri" w:cs="Times New Roman"/>
          <w:b/>
          <w:sz w:val="20"/>
          <w:szCs w:val="24"/>
        </w:rPr>
      </w:pPr>
      <w:r w:rsidRPr="0075010E">
        <w:rPr>
          <w:rFonts w:ascii="Calibri" w:eastAsia="Times New Roman" w:hAnsi="Calibri" w:cs="Times New Roman"/>
          <w:b/>
          <w:sz w:val="20"/>
          <w:szCs w:val="24"/>
        </w:rPr>
        <w:t>Visti</w:t>
      </w:r>
    </w:p>
    <w:p w:rsidR="0075010E" w:rsidRPr="0075010E" w:rsidRDefault="0075010E" w:rsidP="00920ECF">
      <w:pPr>
        <w:autoSpaceDE w:val="0"/>
        <w:autoSpaceDN w:val="0"/>
        <w:adjustRightInd w:val="0"/>
        <w:ind w:left="-142" w:right="191"/>
        <w:jc w:val="both"/>
        <w:rPr>
          <w:rFonts w:ascii="Calibri" w:eastAsia="Times New Roman" w:hAnsi="Calibri" w:cs="Times New Roman"/>
          <w:b/>
          <w:sz w:val="20"/>
          <w:szCs w:val="24"/>
        </w:rPr>
      </w:pPr>
      <w:r w:rsidRPr="0075010E">
        <w:rPr>
          <w:rFonts w:ascii="Calibri" w:eastAsia="Times New Roman" w:hAnsi="Calibri" w:cs="Times New Roman"/>
          <w:b/>
          <w:sz w:val="20"/>
          <w:szCs w:val="24"/>
        </w:rPr>
        <w:t xml:space="preserve">- Art. 1 c. 5 del Decreto legge del 21 settembre 2021 n° 127 “Disposizioni urgenti sull’impiego di certificazioni verdi COVID-19 in ambito lavorativo pubblico” </w:t>
      </w:r>
      <w:bookmarkStart w:id="0" w:name="_GoBack"/>
      <w:bookmarkEnd w:id="0"/>
    </w:p>
    <w:p w:rsidR="0075010E" w:rsidRPr="0075010E" w:rsidRDefault="0075010E" w:rsidP="00920ECF">
      <w:pPr>
        <w:autoSpaceDE w:val="0"/>
        <w:autoSpaceDN w:val="0"/>
        <w:adjustRightInd w:val="0"/>
        <w:ind w:left="-142" w:right="191"/>
        <w:jc w:val="center"/>
        <w:rPr>
          <w:rFonts w:ascii="Calibri" w:eastAsia="Times New Roman" w:hAnsi="Calibri" w:cs="Times New Roman"/>
          <w:b/>
          <w:sz w:val="20"/>
          <w:szCs w:val="24"/>
        </w:rPr>
      </w:pPr>
      <w:r w:rsidRPr="0075010E">
        <w:rPr>
          <w:rFonts w:ascii="Calibri" w:eastAsia="Times New Roman" w:hAnsi="Calibri" w:cs="Times New Roman"/>
          <w:b/>
          <w:sz w:val="20"/>
          <w:szCs w:val="24"/>
        </w:rPr>
        <w:t>oppure</w:t>
      </w:r>
    </w:p>
    <w:p w:rsidR="0075010E" w:rsidRPr="0075010E" w:rsidRDefault="0075010E" w:rsidP="00920ECF">
      <w:pPr>
        <w:autoSpaceDE w:val="0"/>
        <w:autoSpaceDN w:val="0"/>
        <w:adjustRightInd w:val="0"/>
        <w:ind w:left="-142" w:right="191"/>
        <w:jc w:val="both"/>
        <w:rPr>
          <w:rFonts w:ascii="Calibri" w:eastAsia="Times New Roman" w:hAnsi="Calibri" w:cs="Times New Roman"/>
          <w:b/>
          <w:sz w:val="20"/>
          <w:szCs w:val="24"/>
        </w:rPr>
      </w:pPr>
      <w:r w:rsidRPr="0075010E">
        <w:rPr>
          <w:rFonts w:ascii="Calibri" w:eastAsia="Times New Roman" w:hAnsi="Calibri" w:cs="Times New Roman"/>
          <w:b/>
          <w:sz w:val="20"/>
          <w:szCs w:val="24"/>
        </w:rPr>
        <w:t>- Art. 3 c. 5 del Decreto legge del 21 settembre 2021 n° 127 “Disposizioni urgenti sull’impiego di certificazioni verdi COVID-19 in ambito lavorativo privato”</w:t>
      </w:r>
    </w:p>
    <w:p w:rsidR="0075010E" w:rsidRPr="0075010E" w:rsidRDefault="00BA48FC" w:rsidP="00920ECF">
      <w:pPr>
        <w:autoSpaceDE w:val="0"/>
        <w:autoSpaceDN w:val="0"/>
        <w:adjustRightInd w:val="0"/>
        <w:spacing w:after="120" w:line="240" w:lineRule="auto"/>
        <w:ind w:left="-142" w:right="191"/>
        <w:jc w:val="both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>Tenuto conto delle disposizioni</w:t>
      </w:r>
      <w:r w:rsidR="0075010E" w:rsidRPr="0075010E">
        <w:rPr>
          <w:rFonts w:ascii="Calibri" w:eastAsia="Times New Roman" w:hAnsi="Calibri" w:cs="Times New Roman"/>
          <w:sz w:val="20"/>
          <w:szCs w:val="24"/>
        </w:rPr>
        <w:t xml:space="preserve"> di cui sopra, con la sottoscrizione del presente atto</w:t>
      </w:r>
    </w:p>
    <w:p w:rsidR="0075010E" w:rsidRPr="0075010E" w:rsidRDefault="0075010E" w:rsidP="00920ECF">
      <w:pPr>
        <w:autoSpaceDE w:val="0"/>
        <w:autoSpaceDN w:val="0"/>
        <w:adjustRightInd w:val="0"/>
        <w:ind w:left="-142" w:right="191"/>
        <w:jc w:val="center"/>
        <w:rPr>
          <w:rFonts w:ascii="Calibri" w:eastAsia="Times New Roman" w:hAnsi="Calibri" w:cs="Times New Roman"/>
          <w:b/>
          <w:sz w:val="20"/>
          <w:szCs w:val="24"/>
        </w:rPr>
      </w:pPr>
      <w:r w:rsidRPr="0075010E">
        <w:rPr>
          <w:rFonts w:ascii="Calibri" w:eastAsia="Times New Roman" w:hAnsi="Calibri" w:cs="Times New Roman"/>
          <w:b/>
          <w:sz w:val="20"/>
          <w:szCs w:val="24"/>
        </w:rPr>
        <w:t>INCARICA</w:t>
      </w:r>
    </w:p>
    <w:p w:rsidR="0075010E" w:rsidRPr="0075010E" w:rsidRDefault="0075010E" w:rsidP="00920ECF">
      <w:pPr>
        <w:autoSpaceDE w:val="0"/>
        <w:autoSpaceDN w:val="0"/>
        <w:adjustRightInd w:val="0"/>
        <w:spacing w:line="360" w:lineRule="auto"/>
        <w:ind w:left="-142" w:right="191"/>
        <w:jc w:val="both"/>
        <w:rPr>
          <w:rFonts w:ascii="Calibri" w:eastAsia="Times New Roman" w:hAnsi="Calibri" w:cs="Times New Roman"/>
          <w:sz w:val="20"/>
          <w:szCs w:val="24"/>
        </w:rPr>
      </w:pPr>
      <w:r w:rsidRPr="0075010E">
        <w:rPr>
          <w:rFonts w:ascii="Calibri" w:eastAsia="Times New Roman" w:hAnsi="Calibri" w:cs="Times New Roman"/>
          <w:sz w:val="20"/>
          <w:szCs w:val="24"/>
        </w:rPr>
        <w:t xml:space="preserve">Il lavoratore ___________________________________________ nato a ________________________________________, il _________________, quale </w:t>
      </w:r>
      <w:r w:rsidRPr="0075010E">
        <w:rPr>
          <w:rFonts w:ascii="Calibri" w:eastAsia="Times New Roman" w:hAnsi="Calibri" w:cs="Times New Roman"/>
          <w:b/>
          <w:sz w:val="20"/>
          <w:szCs w:val="24"/>
        </w:rPr>
        <w:t>Soggetto accertatore</w:t>
      </w:r>
      <w:r w:rsidRPr="0075010E">
        <w:rPr>
          <w:rFonts w:ascii="Calibri" w:eastAsia="Times New Roman" w:hAnsi="Calibri" w:cs="Times New Roman"/>
          <w:sz w:val="20"/>
          <w:szCs w:val="24"/>
        </w:rPr>
        <w:t xml:space="preserve"> alle verifiche cui all’Art. 1 c. 5 o Art. 3 c. 5 Decreto-Legge 21 </w:t>
      </w:r>
      <w:proofErr w:type="gramStart"/>
      <w:r w:rsidRPr="0075010E">
        <w:rPr>
          <w:rFonts w:ascii="Calibri" w:eastAsia="Times New Roman" w:hAnsi="Calibri" w:cs="Times New Roman"/>
          <w:sz w:val="20"/>
          <w:szCs w:val="24"/>
        </w:rPr>
        <w:t>Settembre</w:t>
      </w:r>
      <w:proofErr w:type="gramEnd"/>
      <w:r w:rsidRPr="0075010E">
        <w:rPr>
          <w:rFonts w:ascii="Calibri" w:eastAsia="Times New Roman" w:hAnsi="Calibri" w:cs="Times New Roman"/>
          <w:sz w:val="20"/>
          <w:szCs w:val="24"/>
        </w:rPr>
        <w:t xml:space="preserve"> 2021 n. 127 relative alla certificazione verde Covid-19 (Decreto Green Pass), secondo la procedura seguente:</w:t>
      </w:r>
    </w:p>
    <w:tbl>
      <w:tblPr>
        <w:tblW w:w="10065" w:type="dxa"/>
        <w:tblInd w:w="-211" w:type="dxa"/>
        <w:tblLook w:val="0000" w:firstRow="0" w:lastRow="0" w:firstColumn="0" w:lastColumn="0" w:noHBand="0" w:noVBand="0"/>
      </w:tblPr>
      <w:tblGrid>
        <w:gridCol w:w="2758"/>
        <w:gridCol w:w="7307"/>
      </w:tblGrid>
      <w:tr w:rsidR="0075010E" w:rsidRPr="0075010E" w:rsidTr="00BA48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b/>
                <w:sz w:val="20"/>
                <w:szCs w:val="24"/>
              </w:rPr>
              <w:t>Luogo in cui effettuare il controllo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sz w:val="20"/>
                <w:szCs w:val="24"/>
              </w:rPr>
              <w:t>Ingresso azienda /Portineria /Cantiere</w:t>
            </w:r>
          </w:p>
        </w:tc>
      </w:tr>
      <w:tr w:rsidR="0075010E" w:rsidRPr="0075010E" w:rsidTr="00BA48FC">
        <w:trPr>
          <w:trHeight w:val="56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b/>
                <w:sz w:val="20"/>
                <w:szCs w:val="24"/>
              </w:rPr>
              <w:t>Soggetti da verificare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sz w:val="20"/>
                <w:szCs w:val="24"/>
              </w:rPr>
              <w:t xml:space="preserve">Verifica di tutti i soggetti che accedano alle sedi aziendali al fine di svolgere, a qualsiasi titolo, la propria attività lavorativa o di formazione o di volontariato. </w:t>
            </w:r>
          </w:p>
        </w:tc>
      </w:tr>
      <w:tr w:rsidR="0075010E" w:rsidRPr="0075010E" w:rsidTr="00BA48FC">
        <w:trPr>
          <w:trHeight w:val="559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b/>
                <w:sz w:val="20"/>
                <w:szCs w:val="24"/>
              </w:rPr>
              <w:t>Modalità di campionamento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sz w:val="20"/>
                <w:szCs w:val="24"/>
              </w:rPr>
              <w:t>1. Controllo 100% degli ingressi</w:t>
            </w:r>
          </w:p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sz w:val="20"/>
                <w:szCs w:val="24"/>
              </w:rPr>
              <w:t xml:space="preserve">2. Controllo a campione ogni …… accessi  </w:t>
            </w:r>
          </w:p>
        </w:tc>
      </w:tr>
      <w:tr w:rsidR="0075010E" w:rsidRPr="0075010E" w:rsidTr="00BA48FC">
        <w:trPr>
          <w:trHeight w:val="569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b/>
                <w:sz w:val="20"/>
                <w:szCs w:val="24"/>
              </w:rPr>
              <w:t>Strumento di verifica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sz w:val="20"/>
                <w:szCs w:val="24"/>
              </w:rPr>
              <w:t>1. Sistema di lettura e validazione del Green Pass mobile/fisso/</w:t>
            </w:r>
            <w:proofErr w:type="spellStart"/>
            <w:r w:rsidRPr="0075010E">
              <w:rPr>
                <w:rFonts w:ascii="Calibri" w:eastAsia="Times New Roman" w:hAnsi="Calibri" w:cs="Times New Roman"/>
                <w:sz w:val="20"/>
                <w:szCs w:val="24"/>
              </w:rPr>
              <w:t>smartphone</w:t>
            </w:r>
            <w:proofErr w:type="spellEnd"/>
            <w:r w:rsidRPr="0075010E">
              <w:rPr>
                <w:rFonts w:ascii="Calibri" w:eastAsia="Times New Roman" w:hAnsi="Calibri" w:cs="Times New Roman"/>
                <w:sz w:val="20"/>
                <w:szCs w:val="24"/>
              </w:rPr>
              <w:t xml:space="preserve"> con </w:t>
            </w:r>
            <w:proofErr w:type="spellStart"/>
            <w:r w:rsidRPr="0075010E">
              <w:rPr>
                <w:rFonts w:ascii="Calibri" w:eastAsia="Times New Roman" w:hAnsi="Calibri" w:cs="Times New Roman"/>
                <w:sz w:val="20"/>
                <w:szCs w:val="24"/>
              </w:rPr>
              <w:t>app</w:t>
            </w:r>
            <w:proofErr w:type="spellEnd"/>
            <w:r w:rsidRPr="0075010E">
              <w:rPr>
                <w:rFonts w:ascii="Calibri" w:eastAsia="Times New Roman" w:hAnsi="Calibri" w:cs="Times New Roman"/>
                <w:sz w:val="20"/>
                <w:szCs w:val="24"/>
              </w:rPr>
              <w:t xml:space="preserve"> VerificaC19</w:t>
            </w:r>
          </w:p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sz w:val="20"/>
                <w:szCs w:val="24"/>
              </w:rPr>
              <w:t>2. Annotazione nel registro allegato</w:t>
            </w:r>
          </w:p>
        </w:tc>
      </w:tr>
      <w:tr w:rsidR="0075010E" w:rsidRPr="0075010E" w:rsidTr="00BA48FC">
        <w:trPr>
          <w:trHeight w:val="1541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b/>
                <w:sz w:val="20"/>
                <w:szCs w:val="24"/>
              </w:rPr>
              <w:t xml:space="preserve">Trattamento dei dati verificati ai fini della privacy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color w:val="19191A"/>
                <w:sz w:val="20"/>
                <w:szCs w:val="24"/>
              </w:rPr>
              <w:t>Segnalare che l'</w:t>
            </w:r>
            <w:proofErr w:type="spellStart"/>
            <w:r w:rsidRPr="0075010E">
              <w:rPr>
                <w:rFonts w:ascii="Calibri" w:eastAsia="Times New Roman" w:hAnsi="Calibri" w:cs="Times New Roman"/>
                <w:color w:val="19191A"/>
                <w:sz w:val="20"/>
                <w:szCs w:val="24"/>
              </w:rPr>
              <w:t>app</w:t>
            </w:r>
            <w:proofErr w:type="spellEnd"/>
            <w:r w:rsidRPr="0075010E">
              <w:rPr>
                <w:rFonts w:ascii="Calibri" w:eastAsia="Times New Roman" w:hAnsi="Calibri" w:cs="Times New Roman"/>
                <w:color w:val="19191A"/>
                <w:sz w:val="20"/>
                <w:szCs w:val="24"/>
              </w:rPr>
              <w:t xml:space="preserve"> VerificaC19 non memorizza i dati delle Certificazioni verdi COVID-19; quindi, in caso di smarrimento o furto non ci sono rischi associati per la privacy degli interessati le cui Certificazioni sono state sottoposte a verifica. </w:t>
            </w:r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L’incarico dovrà svolgersi nel rispetto della riservatezza e dei dati personali cui si ha accesso nel contesto della verifica e in conformità alla normativa privacy. Non è previsto alcun trattamento dati ai fini privacy, così come stabilito dal comma 5 dell’art. 13 del DPCM 17 giugno 2021.</w:t>
            </w:r>
          </w:p>
          <w:p w:rsid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</w:p>
          <w:p w:rsid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</w:p>
          <w:p w:rsid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</w:p>
          <w:p w:rsid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</w:p>
          <w:p w:rsidR="00920ECF" w:rsidRDefault="00920ECF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</w:p>
          <w:p w:rsid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</w:p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</w:p>
        </w:tc>
      </w:tr>
      <w:tr w:rsidR="0075010E" w:rsidRPr="0075010E" w:rsidTr="00BA48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b/>
                <w:sz w:val="20"/>
                <w:szCs w:val="24"/>
              </w:rPr>
              <w:lastRenderedPageBreak/>
              <w:t>Istruzioni operative per l’utilizzo dell’</w:t>
            </w:r>
            <w:proofErr w:type="spellStart"/>
            <w:r w:rsidRPr="0075010E">
              <w:rPr>
                <w:rFonts w:ascii="Calibri" w:eastAsia="Times New Roman" w:hAnsi="Calibri" w:cs="Times New Roman"/>
                <w:b/>
                <w:sz w:val="20"/>
                <w:szCs w:val="24"/>
              </w:rPr>
              <w:t>app</w:t>
            </w:r>
            <w:proofErr w:type="spellEnd"/>
            <w:r w:rsidRPr="0075010E">
              <w:rPr>
                <w:rFonts w:ascii="Calibri" w:eastAsia="Times New Roman" w:hAnsi="Calibri" w:cs="Times New Roman"/>
                <w:b/>
                <w:sz w:val="20"/>
                <w:szCs w:val="24"/>
              </w:rPr>
              <w:t xml:space="preserve"> VerificaC19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Per verificare la Certificazione con VerificaC19 è necessario seguire i seguenti passi:</w:t>
            </w:r>
          </w:p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1. il verificatore deve richiedere la Certificazione all’interessato, che mostrerà il relativo QR Code (in formato digitale oppure cartaceo).</w:t>
            </w:r>
          </w:p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2. l’</w:t>
            </w:r>
            <w:proofErr w:type="spellStart"/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app</w:t>
            </w:r>
            <w:proofErr w:type="spellEnd"/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 VerificaC19 scansiona il QR Code, ne estrae le informazioni e procede con il controllo.</w:t>
            </w:r>
          </w:p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3. l’</w:t>
            </w:r>
            <w:proofErr w:type="spellStart"/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app</w:t>
            </w:r>
            <w:proofErr w:type="spellEnd"/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 VerificaC19 applica le regole per verificare la Certificazione, fornendo tre possibili risultati (nei prossimi aggiornamenti della </w:t>
            </w:r>
            <w:proofErr w:type="spellStart"/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app</w:t>
            </w:r>
            <w:proofErr w:type="spellEnd"/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):</w:t>
            </w:r>
          </w:p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a) </w:t>
            </w:r>
            <w:r w:rsidRPr="0075010E">
              <w:rPr>
                <w:rFonts w:ascii="Calibri" w:eastAsia="Times New Roman" w:hAnsi="Calibri" w:cs="Times New Roman"/>
                <w:b/>
                <w:color w:val="70AD47"/>
                <w:sz w:val="20"/>
                <w:szCs w:val="24"/>
              </w:rPr>
              <w:t>schermata verde:</w:t>
            </w:r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 la Certificazione è valida per l’Italia e l’Europa; “ACCESSO CONSENTITO”</w:t>
            </w:r>
          </w:p>
          <w:p w:rsidR="0075010E" w:rsidRPr="0075010E" w:rsidRDefault="0075010E" w:rsidP="0075010E">
            <w:pPr>
              <w:tabs>
                <w:tab w:val="left" w:pos="56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b) </w:t>
            </w:r>
            <w:r w:rsidRPr="0075010E">
              <w:rPr>
                <w:rFonts w:ascii="Calibri" w:eastAsia="Times New Roman" w:hAnsi="Calibri" w:cs="Times New Roman"/>
                <w:b/>
                <w:color w:val="8EAADB"/>
                <w:sz w:val="20"/>
                <w:szCs w:val="24"/>
              </w:rPr>
              <w:t>schermata azzurra</w:t>
            </w:r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: la Certificazione è valida solo per l’Italia; “ACCESSO CONSENTITO” </w:t>
            </w:r>
          </w:p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c) </w:t>
            </w:r>
            <w:r w:rsidRPr="0075010E">
              <w:rPr>
                <w:rFonts w:ascii="Calibri" w:eastAsia="Times New Roman" w:hAnsi="Calibri" w:cs="Times New Roman"/>
                <w:b/>
                <w:color w:val="FF0000"/>
                <w:sz w:val="20"/>
                <w:szCs w:val="24"/>
              </w:rPr>
              <w:t>schermata rossa</w:t>
            </w:r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: la Certificazione non è ancora valida o è scaduta o c’è stato un errore di lettura.  “ACCESSO NON CONSENTITO”.</w:t>
            </w:r>
          </w:p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</w:p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Per utilizzare correttamente l’</w:t>
            </w:r>
            <w:proofErr w:type="spellStart"/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app</w:t>
            </w:r>
            <w:proofErr w:type="spellEnd"/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 VerificaC19 è necessario collegarsi una volta al giorno ad una rete internet. Successivamente l’applicazione funziona correttamente offline. Il collegamento serve per due motivi:</w:t>
            </w:r>
          </w:p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a) aggiornare l’elenco delle chiavi pubbliche che gli Stati Membri utilizzano per stabilire l’autenticità delle Certificazioni;</w:t>
            </w:r>
          </w:p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b) aggiornare l’</w:t>
            </w:r>
            <w:proofErr w:type="spellStart"/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app</w:t>
            </w:r>
            <w:proofErr w:type="spellEnd"/>
            <w:r w:rsidRPr="0075010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 con nuove ed eventuali funzionalità operative.</w:t>
            </w:r>
          </w:p>
        </w:tc>
      </w:tr>
      <w:tr w:rsidR="0075010E" w:rsidRPr="0075010E" w:rsidTr="00BA48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b/>
                <w:sz w:val="20"/>
                <w:szCs w:val="24"/>
              </w:rPr>
              <w:t>Conservazione registro delle verifiche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5010E" w:rsidRPr="0075010E" w:rsidRDefault="0075010E" w:rsidP="0075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sz w:val="20"/>
                <w:szCs w:val="24"/>
              </w:rPr>
              <w:t>Consegna e archiviazione del registro giornalmente al datore di lavoro.</w:t>
            </w:r>
          </w:p>
        </w:tc>
      </w:tr>
    </w:tbl>
    <w:p w:rsidR="0075010E" w:rsidRPr="0075010E" w:rsidRDefault="0075010E" w:rsidP="0075010E">
      <w:pPr>
        <w:autoSpaceDE w:val="0"/>
        <w:autoSpaceDN w:val="0"/>
        <w:adjustRightInd w:val="0"/>
        <w:rPr>
          <w:rFonts w:ascii="Calibri" w:eastAsia="Times New Roman" w:hAnsi="Calibri" w:cs="Times New Roman"/>
          <w:sz w:val="20"/>
          <w:szCs w:val="24"/>
        </w:rPr>
      </w:pPr>
    </w:p>
    <w:p w:rsidR="0075010E" w:rsidRPr="0075010E" w:rsidRDefault="0075010E" w:rsidP="0075010E">
      <w:pPr>
        <w:autoSpaceDE w:val="0"/>
        <w:autoSpaceDN w:val="0"/>
        <w:adjustRightInd w:val="0"/>
        <w:rPr>
          <w:rFonts w:ascii="Calibri" w:eastAsia="Times New Roman" w:hAnsi="Calibri" w:cs="Times New Roman"/>
          <w:sz w:val="20"/>
          <w:szCs w:val="24"/>
        </w:rPr>
      </w:pPr>
    </w:p>
    <w:tbl>
      <w:tblPr>
        <w:tblW w:w="10065" w:type="dxa"/>
        <w:tblInd w:w="-211" w:type="dxa"/>
        <w:tblLook w:val="0000" w:firstRow="0" w:lastRow="0" w:firstColumn="0" w:lastColumn="0" w:noHBand="0" w:noVBand="0"/>
      </w:tblPr>
      <w:tblGrid>
        <w:gridCol w:w="2758"/>
        <w:gridCol w:w="7307"/>
      </w:tblGrid>
      <w:tr w:rsidR="0075010E" w:rsidRPr="0075010E" w:rsidTr="00BA48FC">
        <w:trPr>
          <w:trHeight w:val="444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5010E" w:rsidRPr="0075010E" w:rsidRDefault="0075010E" w:rsidP="0075010E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b/>
                <w:sz w:val="20"/>
                <w:szCs w:val="24"/>
              </w:rPr>
              <w:t>Data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5010E" w:rsidRPr="0075010E" w:rsidRDefault="0075010E" w:rsidP="0075010E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444444"/>
                <w:sz w:val="20"/>
                <w:szCs w:val="24"/>
              </w:rPr>
            </w:pPr>
          </w:p>
        </w:tc>
      </w:tr>
      <w:tr w:rsidR="0075010E" w:rsidRPr="0075010E" w:rsidTr="00BA48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5010E" w:rsidRPr="0075010E" w:rsidRDefault="0075010E" w:rsidP="0075010E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b/>
                <w:sz w:val="20"/>
                <w:szCs w:val="24"/>
              </w:rPr>
              <w:t>Firma datore di lavoro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5010E" w:rsidRPr="0075010E" w:rsidRDefault="0075010E" w:rsidP="0075010E">
            <w:pPr>
              <w:autoSpaceDE w:val="0"/>
              <w:autoSpaceDN w:val="0"/>
              <w:adjustRightInd w:val="0"/>
              <w:rPr>
                <w:rFonts w:ascii="Tahoma" w:eastAsia="Times New Roman" w:hAnsi="Tahoma" w:cs="Times New Roman"/>
                <w:color w:val="444444"/>
                <w:sz w:val="20"/>
                <w:szCs w:val="24"/>
              </w:rPr>
            </w:pPr>
          </w:p>
          <w:p w:rsidR="0075010E" w:rsidRPr="0075010E" w:rsidRDefault="0075010E" w:rsidP="0075010E">
            <w:pPr>
              <w:autoSpaceDE w:val="0"/>
              <w:autoSpaceDN w:val="0"/>
              <w:adjustRightInd w:val="0"/>
              <w:rPr>
                <w:rFonts w:ascii="Tahoma" w:eastAsia="Times New Roman" w:hAnsi="Tahoma" w:cs="Times New Roman"/>
                <w:color w:val="444444"/>
                <w:sz w:val="20"/>
                <w:szCs w:val="24"/>
              </w:rPr>
            </w:pPr>
          </w:p>
        </w:tc>
      </w:tr>
      <w:tr w:rsidR="0075010E" w:rsidRPr="0075010E" w:rsidTr="00BA48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5010E" w:rsidRPr="0075010E" w:rsidRDefault="0075010E" w:rsidP="0075010E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75010E">
              <w:rPr>
                <w:rFonts w:ascii="Calibri" w:eastAsia="Times New Roman" w:hAnsi="Calibri" w:cs="Times New Roman"/>
                <w:b/>
                <w:sz w:val="20"/>
                <w:szCs w:val="24"/>
              </w:rPr>
              <w:t>Firma del soggetto verificatore per accettazione incarico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5010E" w:rsidRPr="0075010E" w:rsidRDefault="0075010E" w:rsidP="0075010E">
            <w:pPr>
              <w:autoSpaceDE w:val="0"/>
              <w:autoSpaceDN w:val="0"/>
              <w:adjustRightInd w:val="0"/>
              <w:rPr>
                <w:rFonts w:ascii="Tahoma" w:eastAsia="Times New Roman" w:hAnsi="Tahoma" w:cs="Times New Roman"/>
                <w:color w:val="444444"/>
                <w:sz w:val="20"/>
                <w:szCs w:val="24"/>
              </w:rPr>
            </w:pPr>
          </w:p>
          <w:p w:rsidR="0075010E" w:rsidRPr="0075010E" w:rsidRDefault="0075010E" w:rsidP="0075010E">
            <w:pPr>
              <w:autoSpaceDE w:val="0"/>
              <w:autoSpaceDN w:val="0"/>
              <w:adjustRightInd w:val="0"/>
              <w:rPr>
                <w:rFonts w:ascii="Tahoma" w:eastAsia="Times New Roman" w:hAnsi="Tahoma" w:cs="Times New Roman"/>
                <w:color w:val="444444"/>
                <w:sz w:val="20"/>
                <w:szCs w:val="24"/>
              </w:rPr>
            </w:pPr>
          </w:p>
        </w:tc>
      </w:tr>
    </w:tbl>
    <w:p w:rsidR="0075010E" w:rsidRPr="0075010E" w:rsidRDefault="0075010E" w:rsidP="0075010E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</w:rPr>
      </w:pPr>
    </w:p>
    <w:p w:rsidR="007F3498" w:rsidRPr="0075010E" w:rsidRDefault="00B21DB9" w:rsidP="0075010E"/>
    <w:sectPr w:rsidR="007F3498" w:rsidRPr="0075010E" w:rsidSect="00920ECF">
      <w:footerReference w:type="default" r:id="rId6"/>
      <w:pgSz w:w="12240" w:h="15840"/>
      <w:pgMar w:top="1417" w:right="1134" w:bottom="1134" w:left="1134" w:header="720" w:footer="2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B9" w:rsidRDefault="00B21DB9" w:rsidP="00920ECF">
      <w:pPr>
        <w:spacing w:after="0" w:line="240" w:lineRule="auto"/>
      </w:pPr>
      <w:r>
        <w:separator/>
      </w:r>
    </w:p>
  </w:endnote>
  <w:endnote w:type="continuationSeparator" w:id="0">
    <w:p w:rsidR="00B21DB9" w:rsidRDefault="00B21DB9" w:rsidP="0092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CF" w:rsidRDefault="00920ECF" w:rsidP="00920ECF">
    <w:pPr>
      <w:pStyle w:val="Pidipagina"/>
      <w:jc w:val="right"/>
    </w:pPr>
    <w:r>
      <w:rPr>
        <w:noProof/>
        <w:lang w:eastAsia="it-IT"/>
      </w:rPr>
      <w:drawing>
        <wp:inline distT="0" distB="0" distL="0" distR="0">
          <wp:extent cx="1365622" cy="524301"/>
          <wp:effectExtent l="0" t="0" r="635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bruzzo consulting servizi per le imprese_4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622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B9" w:rsidRDefault="00B21DB9" w:rsidP="00920ECF">
      <w:pPr>
        <w:spacing w:after="0" w:line="240" w:lineRule="auto"/>
      </w:pPr>
      <w:r>
        <w:separator/>
      </w:r>
    </w:p>
  </w:footnote>
  <w:footnote w:type="continuationSeparator" w:id="0">
    <w:p w:rsidR="00B21DB9" w:rsidRDefault="00B21DB9" w:rsidP="00920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markup="0" w:comments="0" w:insDel="0" w:formatting="0" w:inkAnnotation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AF"/>
    <w:rsid w:val="00233FAF"/>
    <w:rsid w:val="0075010E"/>
    <w:rsid w:val="00920ECF"/>
    <w:rsid w:val="00A859F6"/>
    <w:rsid w:val="00B21DB9"/>
    <w:rsid w:val="00BA48FC"/>
    <w:rsid w:val="00CA3608"/>
    <w:rsid w:val="00E4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9E703"/>
  <w15:chartTrackingRefBased/>
  <w15:docId w15:val="{2822DCD3-D8DE-4F0A-9680-E40C8D27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233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920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ECF"/>
  </w:style>
  <w:style w:type="paragraph" w:styleId="Pidipagina">
    <w:name w:val="footer"/>
    <w:basedOn w:val="Normale"/>
    <w:link w:val="PidipaginaCarattere"/>
    <w:uiPriority w:val="99"/>
    <w:unhideWhenUsed/>
    <w:rsid w:val="00920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Abruzzo Consulting Srl</dc:creator>
  <cp:keywords/>
  <dc:description/>
  <cp:lastModifiedBy>Abruzzo Consulting Srl</cp:lastModifiedBy>
  <cp:revision>5</cp:revision>
  <dcterms:created xsi:type="dcterms:W3CDTF">2021-09-30T13:03:00Z</dcterms:created>
  <dcterms:modified xsi:type="dcterms:W3CDTF">2021-10-01T09:52:00Z</dcterms:modified>
</cp:coreProperties>
</file>